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3D216" w14:textId="77777777" w:rsidR="0049723B" w:rsidRDefault="00122E2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27" w:line="259" w:lineRule="auto"/>
        <w:ind w:left="2310" w:right="2310" w:firstLine="0"/>
        <w:jc w:val="center"/>
      </w:pPr>
      <w:r>
        <w:rPr>
          <w:sz w:val="30"/>
        </w:rPr>
        <w:t xml:space="preserve">Compte-rendu du Conseil </w:t>
      </w:r>
      <w:proofErr w:type="gramStart"/>
      <w:r>
        <w:rPr>
          <w:sz w:val="30"/>
        </w:rPr>
        <w:t>d' Administration</w:t>
      </w:r>
      <w:proofErr w:type="gramEnd"/>
      <w:r>
        <w:rPr>
          <w:sz w:val="30"/>
        </w:rPr>
        <w:t xml:space="preserve"> du 19 OCTOBRE 2020 à 18H00</w:t>
      </w:r>
    </w:p>
    <w:p w14:paraId="269F8317" w14:textId="77777777" w:rsidR="0049723B" w:rsidRDefault="00122E2D">
      <w:pPr>
        <w:spacing w:after="7" w:line="253" w:lineRule="auto"/>
        <w:ind w:left="1849" w:hanging="1828"/>
        <w:jc w:val="both"/>
      </w:pPr>
      <w:r>
        <w:t>Etaient présents : Mmes V. ARNOULD, C. BONUTTO, S. BONUTTO, D. BRETON, Mrs J. DEWOITINE, J. TELLIER et T. DEWOITINE (invité).</w:t>
      </w:r>
    </w:p>
    <w:p w14:paraId="5074CED0" w14:textId="77777777" w:rsidR="0049723B" w:rsidRDefault="00122E2D">
      <w:pPr>
        <w:ind w:left="-1" w:right="0"/>
      </w:pPr>
      <w:r>
        <w:t>Etaient excusés : Mme F. NANQUETTE</w:t>
      </w:r>
    </w:p>
    <w:p w14:paraId="2C2EEA04" w14:textId="77777777" w:rsidR="0049723B" w:rsidRDefault="00122E2D">
      <w:pPr>
        <w:spacing w:after="306"/>
        <w:ind w:left="1806" w:right="0"/>
      </w:pPr>
      <w:r>
        <w:t>Mrs. B. BERTHOLET, B. MAINGAINT.</w:t>
      </w:r>
    </w:p>
    <w:p w14:paraId="1ED456E0" w14:textId="77777777" w:rsidR="0049723B" w:rsidRDefault="00122E2D">
      <w:pPr>
        <w:spacing w:after="607"/>
        <w:ind w:left="-1" w:right="0"/>
      </w:pPr>
      <w:r>
        <w:t>La séance est présidée par Me Delphine BRETON</w:t>
      </w:r>
    </w:p>
    <w:p w14:paraId="5315846C" w14:textId="77777777" w:rsidR="0049723B" w:rsidRDefault="00122E2D">
      <w:pPr>
        <w:spacing w:after="11" w:line="249" w:lineRule="auto"/>
        <w:ind w:left="2" w:right="0" w:hanging="3"/>
      </w:pPr>
      <w:r>
        <w:rPr>
          <w:sz w:val="26"/>
        </w:rPr>
        <w:t>1- Approbation de l'ORDRE DU JOUR.</w:t>
      </w:r>
    </w:p>
    <w:p w14:paraId="7B861426" w14:textId="77777777" w:rsidR="0049723B" w:rsidRDefault="00122E2D">
      <w:pPr>
        <w:spacing w:after="600" w:line="249" w:lineRule="auto"/>
        <w:ind w:left="2" w:right="0" w:hanging="3"/>
      </w:pPr>
      <w:r>
        <w:rPr>
          <w:sz w:val="26"/>
        </w:rPr>
        <w:t>Adopté à l'unanimité</w:t>
      </w:r>
    </w:p>
    <w:p w14:paraId="61BFEBBD" w14:textId="77777777" w:rsidR="0049723B" w:rsidRDefault="00122E2D">
      <w:pPr>
        <w:numPr>
          <w:ilvl w:val="0"/>
          <w:numId w:val="1"/>
        </w:numPr>
        <w:spacing w:after="621" w:line="249" w:lineRule="auto"/>
        <w:ind w:right="2389" w:hanging="425"/>
      </w:pPr>
      <w:r>
        <w:rPr>
          <w:sz w:val="26"/>
        </w:rPr>
        <w:t>Approbation des PV des CA du 29 Aout 2020. Adopté à l'unanimité</w:t>
      </w:r>
    </w:p>
    <w:p w14:paraId="1AC3AE45" w14:textId="77777777" w:rsidR="0049723B" w:rsidRDefault="00122E2D">
      <w:pPr>
        <w:numPr>
          <w:ilvl w:val="0"/>
          <w:numId w:val="1"/>
        </w:numPr>
        <w:ind w:right="2389" w:hanging="425"/>
      </w:pPr>
      <w:r>
        <w:t>Elections des présidents de commission</w:t>
      </w:r>
    </w:p>
    <w:p w14:paraId="6001432A" w14:textId="77777777" w:rsidR="0049723B" w:rsidRDefault="00122E2D">
      <w:pPr>
        <w:ind w:left="-1" w:right="0"/>
      </w:pPr>
      <w:r>
        <w:t>Suite à l'AG du 1 1 septembre 2020, nécessité de réélire les présidents des commissions. Se présentent à la présidence de •</w:t>
      </w:r>
    </w:p>
    <w:p w14:paraId="2B7A81A5" w14:textId="455BA4F2" w:rsidR="0049723B" w:rsidRDefault="00A06362">
      <w:pPr>
        <w:numPr>
          <w:ilvl w:val="0"/>
          <w:numId w:val="2"/>
        </w:numPr>
        <w:ind w:right="3144"/>
      </w:pPr>
      <w:r>
        <w:t>La</w:t>
      </w:r>
      <w:r w:rsidR="00122E2D">
        <w:t xml:space="preserve"> COC : Fanny NANQUETTE</w:t>
      </w:r>
    </w:p>
    <w:p w14:paraId="7C939678" w14:textId="5E4181EC" w:rsidR="00A06362" w:rsidRDefault="00A06362" w:rsidP="00A06362">
      <w:pPr>
        <w:pStyle w:val="Paragraphedeliste"/>
        <w:numPr>
          <w:ilvl w:val="0"/>
          <w:numId w:val="2"/>
        </w:numPr>
      </w:pPr>
      <w:r>
        <w:t>La</w:t>
      </w:r>
      <w:r w:rsidR="00122E2D">
        <w:t xml:space="preserve"> Technique : Suzanne BONUTTO </w:t>
      </w:r>
    </w:p>
    <w:p w14:paraId="0042F390" w14:textId="41AB5BB5" w:rsidR="00A06362" w:rsidRDefault="00A06362" w:rsidP="00A06362">
      <w:pPr>
        <w:pStyle w:val="Paragraphedeliste"/>
        <w:numPr>
          <w:ilvl w:val="0"/>
          <w:numId w:val="2"/>
        </w:numPr>
      </w:pPr>
      <w:r>
        <w:t>La</w:t>
      </w:r>
      <w:r w:rsidR="00122E2D">
        <w:t xml:space="preserve"> Communication : Jeremy DEWOITINE </w:t>
      </w:r>
    </w:p>
    <w:p w14:paraId="15CC5330" w14:textId="57F22A05" w:rsidR="0049723B" w:rsidRDefault="00122E2D" w:rsidP="00A06362">
      <w:pPr>
        <w:pStyle w:val="Paragraphedeliste"/>
        <w:numPr>
          <w:ilvl w:val="0"/>
          <w:numId w:val="2"/>
        </w:numPr>
      </w:pPr>
      <w:r>
        <w:t>Ils sont élus à l'unanimité.</w:t>
      </w:r>
    </w:p>
    <w:p w14:paraId="6A3A4190" w14:textId="77777777" w:rsidR="00A06362" w:rsidRDefault="00A06362" w:rsidP="00A06362">
      <w:pPr>
        <w:ind w:left="0" w:firstLine="0"/>
      </w:pPr>
    </w:p>
    <w:p w14:paraId="5AA00D69" w14:textId="77777777" w:rsidR="0049723B" w:rsidRDefault="00122E2D">
      <w:pPr>
        <w:ind w:left="-1" w:right="0"/>
      </w:pPr>
      <w:r>
        <w:rPr>
          <w:sz w:val="26"/>
        </w:rPr>
        <w:t>I</w:t>
      </w:r>
      <w:r>
        <w:t>V- Point sur chaque commission.</w:t>
      </w:r>
    </w:p>
    <w:p w14:paraId="492F5F18" w14:textId="77777777" w:rsidR="0049723B" w:rsidRDefault="00122E2D">
      <w:pPr>
        <w:ind w:left="-1" w:right="0"/>
      </w:pPr>
      <w:r>
        <w:t>A/ COC</w:t>
      </w:r>
    </w:p>
    <w:p w14:paraId="395FEF6A" w14:textId="77777777" w:rsidR="0049723B" w:rsidRDefault="00122E2D">
      <w:pPr>
        <w:numPr>
          <w:ilvl w:val="0"/>
          <w:numId w:val="4"/>
        </w:numPr>
        <w:ind w:right="0"/>
      </w:pPr>
      <w:r>
        <w:t xml:space="preserve">Plateaux </w:t>
      </w:r>
      <w:proofErr w:type="spellStart"/>
      <w:r>
        <w:t>minihand</w:t>
      </w:r>
      <w:proofErr w:type="spellEnd"/>
      <w:r>
        <w:t xml:space="preserve"> : A ce jour, que 2 clubs ont répondu au mail de la COC.</w:t>
      </w:r>
    </w:p>
    <w:p w14:paraId="30708B3A" w14:textId="77777777" w:rsidR="0049723B" w:rsidRDefault="00122E2D">
      <w:pPr>
        <w:spacing w:after="327"/>
        <w:ind w:left="-1" w:right="0" w:firstLine="288"/>
      </w:pPr>
      <w:r>
        <w:t>Relancer l'appel à candidature pour la date, puis le comité imposera l'organisateur pour les autres dates.</w:t>
      </w:r>
    </w:p>
    <w:p w14:paraId="689A021D" w14:textId="77777777" w:rsidR="0049723B" w:rsidRDefault="00122E2D">
      <w:pPr>
        <w:numPr>
          <w:ilvl w:val="0"/>
          <w:numId w:val="4"/>
        </w:numPr>
        <w:spacing w:after="251"/>
        <w:ind w:right="0"/>
      </w:pPr>
      <w:r>
        <w:rPr>
          <w:u w:val="single" w:color="000000"/>
        </w:rPr>
        <w:t>Tournois hand à 4 en - Il ans</w:t>
      </w:r>
      <w:r>
        <w:t xml:space="preserve"> : idem, imposer l'organisateur.</w:t>
      </w:r>
    </w:p>
    <w:p w14:paraId="77500EC3" w14:textId="77777777" w:rsidR="0049723B" w:rsidRDefault="00122E2D">
      <w:pPr>
        <w:numPr>
          <w:ilvl w:val="0"/>
          <w:numId w:val="4"/>
        </w:numPr>
        <w:spacing w:after="29"/>
        <w:ind w:right="0"/>
      </w:pPr>
      <w:r>
        <w:rPr>
          <w:u w:val="single" w:color="000000"/>
        </w:rPr>
        <w:t xml:space="preserve">Demande de 6 </w:t>
      </w:r>
      <w:proofErr w:type="spellStart"/>
      <w:r>
        <w:rPr>
          <w:u w:val="single" w:color="000000"/>
        </w:rPr>
        <w:t>surclassements</w:t>
      </w:r>
      <w:proofErr w:type="spellEnd"/>
      <w:r>
        <w:rPr>
          <w:u w:val="single" w:color="000000"/>
        </w:rPr>
        <w:t xml:space="preserve"> en +16F de Sedan</w:t>
      </w:r>
      <w:r>
        <w:t xml:space="preserve"> : Le comité a reçu 6 demandes pour faire jouer des 2004 en +16F. Le règlement n'en autorise que 5. Après plusieurs demandes, aucune réponse pour donner au comité le nom des 5 joueuses retenues. A ce jour, l'équipe +16F de Sedan a déjà joué 2 matchs en intégrant à son collectif 5 de ces jeunes.</w:t>
      </w:r>
    </w:p>
    <w:p w14:paraId="5553552F" w14:textId="77777777" w:rsidR="0049723B" w:rsidRDefault="00122E2D">
      <w:pPr>
        <w:spacing w:after="289" w:line="253" w:lineRule="auto"/>
        <w:ind w:left="21" w:right="317"/>
        <w:jc w:val="both"/>
      </w:pPr>
      <w:r>
        <w:rPr>
          <w:noProof/>
        </w:rPr>
        <w:drawing>
          <wp:inline distT="0" distB="0" distL="0" distR="0" wp14:anchorId="50FFF15B" wp14:editId="05DB1690">
            <wp:extent cx="123369" cy="114251"/>
            <wp:effectExtent l="0" t="0" r="0" b="0"/>
            <wp:docPr id="4993" name="Picture 4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3" name="Picture 49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369" cy="11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Etant donné que sur les 2 matchs, ce sont les 5 mêmes jeunes qui ont joué, le CA décide à </w:t>
      </w:r>
      <w:proofErr w:type="gramStart"/>
      <w:r>
        <w:t>l' Unanimité</w:t>
      </w:r>
      <w:proofErr w:type="gramEnd"/>
      <w:r>
        <w:t xml:space="preserve"> que ce seront donc ces 5 joueuses qui seront surclassées. De plus l'entraineur les ayant fait jouer alors qu'elles n'y étaient pas autorisées, les matchs sont perdus par pénalité.</w:t>
      </w:r>
    </w:p>
    <w:p w14:paraId="78F7E023" w14:textId="77777777" w:rsidR="0049723B" w:rsidRDefault="00122E2D">
      <w:pPr>
        <w:numPr>
          <w:ilvl w:val="0"/>
          <w:numId w:val="4"/>
        </w:numPr>
        <w:spacing w:after="273"/>
        <w:ind w:right="0"/>
      </w:pPr>
      <w:r>
        <w:rPr>
          <w:u w:val="single" w:color="000000"/>
        </w:rPr>
        <w:t xml:space="preserve">Forfait Général -1 IG de Sedan </w:t>
      </w:r>
      <w:r>
        <w:t xml:space="preserve">: Problème de communication entre l'entraineur des -11 ans et le comité et la COC 08, le message du forfait des -1 IG n'est jamais </w:t>
      </w:r>
      <w:proofErr w:type="spellStart"/>
      <w:r>
        <w:t>arivé</w:t>
      </w:r>
      <w:proofErr w:type="spellEnd"/>
      <w:r>
        <w:t xml:space="preserve"> à destination.</w:t>
      </w:r>
    </w:p>
    <w:p w14:paraId="585E866A" w14:textId="77777777" w:rsidR="0049723B" w:rsidRDefault="00122E2D">
      <w:pPr>
        <w:numPr>
          <w:ilvl w:val="0"/>
          <w:numId w:val="4"/>
        </w:numPr>
        <w:ind w:right="0"/>
      </w:pPr>
      <w:r>
        <w:rPr>
          <w:u w:val="single" w:color="000000"/>
        </w:rPr>
        <w:t>Forfait -11 Mixte de Sedan ce WE</w:t>
      </w:r>
      <w:r>
        <w:t xml:space="preserve"> : L'équipe de Sedan n'a apparemment pas voulu se déplacer à Bogny prétextant un cas de COVID déclaré 7 jours plus tôt. </w:t>
      </w:r>
      <w:r>
        <w:tab/>
        <w:t>Le match est perdu et ne sera pas reporté.</w:t>
      </w:r>
    </w:p>
    <w:p w14:paraId="3D577955" w14:textId="77777777" w:rsidR="0049723B" w:rsidRDefault="00122E2D">
      <w:pPr>
        <w:spacing w:after="233"/>
        <w:ind w:left="-1" w:right="0"/>
      </w:pPr>
      <w:r>
        <w:rPr>
          <w:noProof/>
        </w:rPr>
        <w:drawing>
          <wp:inline distT="0" distB="0" distL="0" distR="0" wp14:anchorId="40FD585F" wp14:editId="523407FB">
            <wp:extent cx="123369" cy="114251"/>
            <wp:effectExtent l="0" t="0" r="0" b="0"/>
            <wp:docPr id="4994" name="Picture 4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4" name="Picture 49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369" cy="11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De plus Rappeler aux clubs qu'il y a des procédures et que l'on ne fait pas selon son bon vouloir sinon cela va devenir l' anarchie totale.</w:t>
      </w:r>
      <w:r>
        <w:rPr>
          <w:noProof/>
        </w:rPr>
        <w:drawing>
          <wp:inline distT="0" distB="0" distL="0" distR="0" wp14:anchorId="31230F5C" wp14:editId="29111AD5">
            <wp:extent cx="4569" cy="4570"/>
            <wp:effectExtent l="0" t="0" r="0" b="0"/>
            <wp:docPr id="4995" name="Picture 4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5" name="Picture 49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69023" w14:textId="77777777" w:rsidR="0049723B" w:rsidRDefault="00122E2D">
      <w:pPr>
        <w:numPr>
          <w:ilvl w:val="0"/>
          <w:numId w:val="4"/>
        </w:numPr>
        <w:spacing w:after="295"/>
        <w:ind w:right="0"/>
      </w:pPr>
      <w:r>
        <w:rPr>
          <w:u w:val="single" w:color="000000"/>
        </w:rPr>
        <w:lastRenderedPageBreak/>
        <w:t xml:space="preserve">Coupes 08 </w:t>
      </w:r>
      <w:r>
        <w:t>: Que 3 clubs ont renvoyé leurs engagements en coupe 08. Relancer les clubs pour pouvoir prévoir les différents tours.</w:t>
      </w:r>
    </w:p>
    <w:p w14:paraId="45647BE3" w14:textId="77777777" w:rsidR="0049723B" w:rsidRDefault="00122E2D">
      <w:pPr>
        <w:spacing w:after="11" w:line="249" w:lineRule="auto"/>
        <w:ind w:left="2" w:right="0" w:hanging="3"/>
      </w:pPr>
      <w:r>
        <w:rPr>
          <w:sz w:val="26"/>
        </w:rPr>
        <w:t>B/ ARBITRAGE - Bassin 9</w:t>
      </w:r>
    </w:p>
    <w:p w14:paraId="3AF17FE4" w14:textId="77777777" w:rsidR="0049723B" w:rsidRDefault="00122E2D">
      <w:pPr>
        <w:spacing w:after="289" w:line="253" w:lineRule="auto"/>
        <w:ind w:left="21" w:right="50"/>
        <w:jc w:val="both"/>
      </w:pPr>
      <w:r>
        <w:t>Christine annonce qu'il n'y a que 5 arbitres départementaux cette saison pour officier sur les matchs de seniors et -18 ans, avec parfois la région qui rebascule des matchs. C'est mathématique, il y aura des matchs sans arbitre, quand elle n'aura pas réussi à trouver une solution avec les bassins voisins.</w:t>
      </w:r>
    </w:p>
    <w:p w14:paraId="5DC43228" w14:textId="77777777" w:rsidR="0049723B" w:rsidRDefault="00122E2D">
      <w:pPr>
        <w:spacing w:after="60" w:line="249" w:lineRule="auto"/>
        <w:ind w:left="82" w:right="0" w:hanging="3"/>
      </w:pPr>
      <w:r>
        <w:rPr>
          <w:sz w:val="26"/>
        </w:rPr>
        <w:t>C/ TECHNIQUE</w:t>
      </w:r>
    </w:p>
    <w:p w14:paraId="4AC50AB0" w14:textId="77777777" w:rsidR="0049723B" w:rsidRDefault="00122E2D">
      <w:pPr>
        <w:spacing w:after="0" w:line="259" w:lineRule="auto"/>
        <w:ind w:left="312" w:right="0" w:hanging="10"/>
      </w:pPr>
      <w:r>
        <w:rPr>
          <w:u w:val="single" w:color="000000"/>
        </w:rPr>
        <w:t>Formation Accompagnateur</w:t>
      </w:r>
      <w:r>
        <w:t xml:space="preserve"> :</w:t>
      </w:r>
    </w:p>
    <w:p w14:paraId="0437D9D5" w14:textId="77777777" w:rsidR="0049723B" w:rsidRDefault="00122E2D">
      <w:pPr>
        <w:ind w:left="79" w:right="0"/>
      </w:pPr>
      <w:r>
        <w:t xml:space="preserve">Possibilité de s'inscrire jusqu'au 6 novembre. A ce jour 7 inscriptions et </w:t>
      </w:r>
      <w:proofErr w:type="gramStart"/>
      <w:r>
        <w:t>d' autres</w:t>
      </w:r>
      <w:proofErr w:type="gramEnd"/>
      <w:r>
        <w:t xml:space="preserve"> doivent normalement encore arriver.</w:t>
      </w:r>
    </w:p>
    <w:p w14:paraId="6DAC7653" w14:textId="77777777" w:rsidR="0049723B" w:rsidRDefault="00122E2D">
      <w:pPr>
        <w:tabs>
          <w:tab w:val="center" w:pos="2184"/>
        </w:tabs>
        <w:spacing w:after="195"/>
        <w:ind w:left="0" w:right="0" w:firstLine="0"/>
      </w:pPr>
      <w:r>
        <w:rPr>
          <w:noProof/>
        </w:rPr>
        <w:drawing>
          <wp:inline distT="0" distB="0" distL="0" distR="0" wp14:anchorId="103F3220" wp14:editId="6372B9CF">
            <wp:extent cx="41123" cy="105111"/>
            <wp:effectExtent l="0" t="0" r="0" b="0"/>
            <wp:docPr id="4996" name="Picture 4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6" name="Picture 49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23" cy="10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gramStart"/>
      <w:r>
        <w:t>date</w:t>
      </w:r>
      <w:proofErr w:type="gramEnd"/>
      <w:r>
        <w:t xml:space="preserve"> de la formation : le 7 novembre</w:t>
      </w:r>
    </w:p>
    <w:p w14:paraId="0C4445F7" w14:textId="77777777" w:rsidR="0049723B" w:rsidRDefault="00122E2D">
      <w:pPr>
        <w:numPr>
          <w:ilvl w:val="0"/>
          <w:numId w:val="4"/>
        </w:numPr>
        <w:spacing w:after="0" w:line="259" w:lineRule="auto"/>
        <w:ind w:right="0"/>
      </w:pPr>
      <w:proofErr w:type="gramStart"/>
      <w:r>
        <w:rPr>
          <w:u w:val="single" w:color="000000"/>
        </w:rPr>
        <w:t>Sélections</w:t>
      </w:r>
      <w:r>
        <w:t xml:space="preserve"> .</w:t>
      </w:r>
      <w:proofErr w:type="gramEnd"/>
    </w:p>
    <w:p w14:paraId="323CD94B" w14:textId="77777777" w:rsidR="0049723B" w:rsidRDefault="00122E2D">
      <w:pPr>
        <w:numPr>
          <w:ilvl w:val="0"/>
          <w:numId w:val="4"/>
        </w:numPr>
        <w:ind w:right="0"/>
      </w:pPr>
      <w:r>
        <w:t>Stage du 23 au 25 octobre au CREPS à Reims avec les garçons des Ardennes et de la Marne.</w:t>
      </w:r>
    </w:p>
    <w:p w14:paraId="6368CD70" w14:textId="77777777" w:rsidR="0049723B" w:rsidRDefault="00122E2D">
      <w:pPr>
        <w:numPr>
          <w:ilvl w:val="0"/>
          <w:numId w:val="4"/>
        </w:numPr>
        <w:ind w:right="0"/>
      </w:pPr>
      <w:r>
        <w:t>Stage du 25 au 27 octobre à Giffaumont avec les Filles des Ardennes et de la Marne.</w:t>
      </w:r>
    </w:p>
    <w:p w14:paraId="469E2E8F" w14:textId="77777777" w:rsidR="0049723B" w:rsidRDefault="00122E2D">
      <w:pPr>
        <w:spacing w:after="299"/>
        <w:ind w:left="79" w:right="0"/>
      </w:pPr>
      <w:r>
        <w:t>Les Garçons auraient dû être avec les filles, les mêmes jours, mais un problème de disponibilité de salle a entrainé un changement d'organisation.</w:t>
      </w:r>
    </w:p>
    <w:p w14:paraId="3D6CFADE" w14:textId="77777777" w:rsidR="0049723B" w:rsidRDefault="00122E2D">
      <w:pPr>
        <w:numPr>
          <w:ilvl w:val="0"/>
          <w:numId w:val="4"/>
        </w:numPr>
        <w:spacing w:after="254"/>
        <w:ind w:right="0"/>
      </w:pPr>
      <w:r>
        <w:t>Stage 4 Comités envisagé avec les 2008 au CREPS à Reims, avec 1 formation arbitre dessus.</w:t>
      </w:r>
    </w:p>
    <w:p w14:paraId="18E0E51A" w14:textId="77777777" w:rsidR="0049723B" w:rsidRDefault="00122E2D">
      <w:pPr>
        <w:numPr>
          <w:ilvl w:val="0"/>
          <w:numId w:val="4"/>
        </w:numPr>
        <w:ind w:right="0"/>
      </w:pPr>
      <w:r>
        <w:rPr>
          <w:u w:val="single" w:color="000000"/>
        </w:rPr>
        <w:t>Difficultés rencontrées</w:t>
      </w:r>
      <w:r>
        <w:t xml:space="preserve"> : - Plusieurs filles du HSA ne souhaitent pas participer aux sélections. Raison avancée : surcharge de travail. L'impression de Thibault est plutôt que l'une d'entre elles ne souhaite pas participer et que les 2 autres suivent leur copine. Thibault a tenté à plusieurs reprises de contacter l'entraineur, mais pas de réponse de sa part...</w:t>
      </w:r>
    </w:p>
    <w:p w14:paraId="06C1D0BE" w14:textId="77777777" w:rsidR="0049723B" w:rsidRDefault="00122E2D">
      <w:pPr>
        <w:numPr>
          <w:ilvl w:val="0"/>
          <w:numId w:val="4"/>
        </w:numPr>
        <w:ind w:right="0"/>
      </w:pPr>
      <w:r>
        <w:t>Recherche d'une animatrice pour encadrer les filles. Tarif : 70 €</w:t>
      </w:r>
    </w:p>
    <w:p w14:paraId="5471C8A3" w14:textId="77777777" w:rsidR="0049723B" w:rsidRDefault="00122E2D">
      <w:pPr>
        <w:numPr>
          <w:ilvl w:val="0"/>
          <w:numId w:val="4"/>
        </w:numPr>
        <w:spacing w:after="271"/>
        <w:ind w:right="0"/>
      </w:pPr>
      <w:r>
        <w:t xml:space="preserve">Pas de nouvelles de Rémi </w:t>
      </w:r>
      <w:proofErr w:type="spellStart"/>
      <w:r>
        <w:t>Labarre</w:t>
      </w:r>
      <w:proofErr w:type="spellEnd"/>
      <w:r>
        <w:t xml:space="preserve"> qui entrainait les sélections garçons avec Olivier l'an passé. Rechercher un nouvel entraineur pour aider Olivier et préparer son départ d'ici à 2 ans.</w:t>
      </w:r>
    </w:p>
    <w:p w14:paraId="2C2AF739" w14:textId="77777777" w:rsidR="0049723B" w:rsidRDefault="00122E2D">
      <w:pPr>
        <w:spacing w:after="11" w:line="249" w:lineRule="auto"/>
        <w:ind w:left="89" w:right="0" w:hanging="3"/>
      </w:pPr>
      <w:r>
        <w:rPr>
          <w:sz w:val="26"/>
        </w:rPr>
        <w:t>V- Interventions</w:t>
      </w:r>
    </w:p>
    <w:p w14:paraId="075B0FAA" w14:textId="77777777" w:rsidR="0049723B" w:rsidRDefault="00122E2D">
      <w:pPr>
        <w:numPr>
          <w:ilvl w:val="0"/>
          <w:numId w:val="5"/>
        </w:numPr>
        <w:spacing w:after="27"/>
        <w:ind w:right="25"/>
      </w:pPr>
      <w:r>
        <w:rPr>
          <w:u w:val="single" w:color="000000"/>
        </w:rPr>
        <w:t>Ecole Mozart à Charleville-Mézières</w:t>
      </w:r>
      <w:r>
        <w:t xml:space="preserve"> : L'école, qui n'a pas pu profiter des interventions de Nicolas l'an passé à cause du confinement et des mesures imposées lors de la reprise, souhaite que Thibault intervienne dans l'établissement au retour des vacances de Toussaint.</w:t>
      </w:r>
    </w:p>
    <w:p w14:paraId="4B74AAF3" w14:textId="77777777" w:rsidR="0049723B" w:rsidRDefault="00122E2D">
      <w:pPr>
        <w:ind w:left="94" w:right="209"/>
      </w:pPr>
      <w:r>
        <w:rPr>
          <w:noProof/>
        </w:rPr>
        <w:drawing>
          <wp:inline distT="0" distB="0" distL="0" distR="0" wp14:anchorId="434F1F47" wp14:editId="4D6FC1E8">
            <wp:extent cx="127939" cy="114251"/>
            <wp:effectExtent l="0" t="0" r="0" b="0"/>
            <wp:docPr id="4997" name="Picture 4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7" name="Picture 49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939" cy="11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Nécessité de retravailler les conventions passées entre le comité et les écoles ou autres structures pour </w:t>
      </w:r>
      <w:proofErr w:type="gramStart"/>
      <w:r>
        <w:t>s' assurer</w:t>
      </w:r>
      <w:proofErr w:type="gramEnd"/>
      <w:r>
        <w:t xml:space="preserve"> du paiement des interventions de Thibault.</w:t>
      </w:r>
    </w:p>
    <w:p w14:paraId="55CEFCF9" w14:textId="77777777" w:rsidR="0049723B" w:rsidRDefault="00122E2D">
      <w:pPr>
        <w:numPr>
          <w:ilvl w:val="0"/>
          <w:numId w:val="5"/>
        </w:numPr>
        <w:spacing w:after="606" w:line="253" w:lineRule="auto"/>
        <w:ind w:right="25"/>
      </w:pPr>
      <w:r>
        <w:rPr>
          <w:u w:val="single" w:color="000000"/>
        </w:rPr>
        <w:t>Centre social</w:t>
      </w:r>
      <w:r>
        <w:t xml:space="preserve"> « Le château des Fées » de Charleville : a demandé à Thibault d'intervenir le vendredi 23 octobre. En fonction du déroulement de cette intervention, le comité pourrait être sollicité sur les prochaines vacances et sur des mercredis après-midi.</w:t>
      </w:r>
    </w:p>
    <w:p w14:paraId="00CBCE5A" w14:textId="77777777" w:rsidR="0049723B" w:rsidRDefault="00122E2D">
      <w:pPr>
        <w:spacing w:after="11" w:line="249" w:lineRule="auto"/>
        <w:ind w:left="2" w:right="0" w:hanging="3"/>
      </w:pPr>
      <w:r>
        <w:rPr>
          <w:sz w:val="26"/>
        </w:rPr>
        <w:t>VI- Opérations à Venir.</w:t>
      </w:r>
    </w:p>
    <w:p w14:paraId="25B809C5" w14:textId="77777777" w:rsidR="0049723B" w:rsidRDefault="00122E2D">
      <w:pPr>
        <w:numPr>
          <w:ilvl w:val="0"/>
          <w:numId w:val="6"/>
        </w:numPr>
        <w:spacing w:after="0" w:line="259" w:lineRule="auto"/>
        <w:ind w:right="0" w:hanging="173"/>
      </w:pPr>
      <w:r>
        <w:rPr>
          <w:u w:val="single" w:color="000000"/>
        </w:rPr>
        <w:t>Les dates des prochains CA</w:t>
      </w:r>
      <w:r>
        <w:t xml:space="preserve"> :</w:t>
      </w:r>
    </w:p>
    <w:p w14:paraId="205B9174" w14:textId="77777777" w:rsidR="0049723B" w:rsidRDefault="00122E2D">
      <w:pPr>
        <w:numPr>
          <w:ilvl w:val="0"/>
          <w:numId w:val="6"/>
        </w:numPr>
        <w:ind w:right="0" w:hanging="173"/>
      </w:pPr>
      <w:r>
        <w:t>Lundi 30 novembre 2020</w:t>
      </w:r>
    </w:p>
    <w:p w14:paraId="73E7C7AC" w14:textId="77777777" w:rsidR="0049723B" w:rsidRDefault="00122E2D">
      <w:pPr>
        <w:numPr>
          <w:ilvl w:val="0"/>
          <w:numId w:val="6"/>
        </w:numPr>
        <w:ind w:right="0" w:hanging="173"/>
      </w:pPr>
      <w:r>
        <w:t>Lundi 1 1 Janvier 2021</w:t>
      </w:r>
    </w:p>
    <w:p w14:paraId="1DE40058" w14:textId="77777777" w:rsidR="0049723B" w:rsidRDefault="00122E2D">
      <w:pPr>
        <w:numPr>
          <w:ilvl w:val="0"/>
          <w:numId w:val="6"/>
        </w:numPr>
        <w:ind w:right="0" w:hanging="173"/>
      </w:pPr>
      <w:r>
        <w:t>Lundi 8 Mars 2021</w:t>
      </w:r>
    </w:p>
    <w:p w14:paraId="4EEDEC96" w14:textId="77777777" w:rsidR="0049723B" w:rsidRDefault="00122E2D">
      <w:pPr>
        <w:numPr>
          <w:ilvl w:val="0"/>
          <w:numId w:val="6"/>
        </w:numPr>
        <w:spacing w:after="242"/>
        <w:ind w:right="0" w:hanging="173"/>
      </w:pPr>
      <w:r>
        <w:t>Lundi 17 Mai 2021</w:t>
      </w:r>
    </w:p>
    <w:p w14:paraId="189A0E50" w14:textId="77777777" w:rsidR="0049723B" w:rsidRDefault="00122E2D">
      <w:pPr>
        <w:numPr>
          <w:ilvl w:val="0"/>
          <w:numId w:val="6"/>
        </w:numPr>
        <w:spacing w:after="0" w:line="259" w:lineRule="auto"/>
        <w:ind w:right="0" w:hanging="173"/>
      </w:pPr>
      <w:r>
        <w:rPr>
          <w:u w:val="single" w:color="000000"/>
        </w:rPr>
        <w:t>Repas au Lycée le 3 décembre</w:t>
      </w:r>
    </w:p>
    <w:p w14:paraId="6923C20A" w14:textId="77777777" w:rsidR="0049723B" w:rsidRDefault="00122E2D">
      <w:pPr>
        <w:ind w:left="-1" w:right="0"/>
      </w:pPr>
      <w:r>
        <w:lastRenderedPageBreak/>
        <w:t xml:space="preserve">Proposition de se retrouver pour un moment convivial autour d'un repas au Lycée de Bazeilles </w:t>
      </w:r>
      <w:proofErr w:type="gramStart"/>
      <w:r>
        <w:t>• .</w:t>
      </w:r>
      <w:proofErr w:type="gramEnd"/>
      <w:r>
        <w:t xml:space="preserve"> 15 inscriptions. La réservation sera faite demain.</w:t>
      </w:r>
      <w:r>
        <w:rPr>
          <w:noProof/>
        </w:rPr>
        <w:drawing>
          <wp:inline distT="0" distB="0" distL="0" distR="0" wp14:anchorId="536EB653" wp14:editId="59556E36">
            <wp:extent cx="4569" cy="4570"/>
            <wp:effectExtent l="0" t="0" r="0" b="0"/>
            <wp:docPr id="6426" name="Picture 6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6" name="Picture 64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7F591" w14:textId="77777777" w:rsidR="0049723B" w:rsidRDefault="0049723B">
      <w:pPr>
        <w:sectPr w:rsidR="0049723B">
          <w:pgSz w:w="11902" w:h="16834"/>
          <w:pgMar w:top="815" w:right="770" w:bottom="728" w:left="662" w:header="720" w:footer="720" w:gutter="0"/>
          <w:cols w:space="720"/>
        </w:sectPr>
      </w:pPr>
    </w:p>
    <w:p w14:paraId="46F47FC9" w14:textId="77777777" w:rsidR="0049723B" w:rsidRDefault="00122E2D">
      <w:pPr>
        <w:spacing w:after="878" w:line="249" w:lineRule="auto"/>
        <w:ind w:left="2" w:right="0" w:hanging="3"/>
      </w:pPr>
      <w:r>
        <w:rPr>
          <w:sz w:val="26"/>
        </w:rPr>
        <w:t>VIII- Questions diverses. Pas de question.</w:t>
      </w:r>
    </w:p>
    <w:p w14:paraId="2CD72022" w14:textId="77777777" w:rsidR="0049723B" w:rsidRDefault="00122E2D">
      <w:pPr>
        <w:spacing w:after="1515"/>
        <w:ind w:left="-1" w:right="0"/>
      </w:pPr>
      <w:r>
        <w:t>Fin de séance à 20h00</w:t>
      </w:r>
    </w:p>
    <w:tbl>
      <w:tblPr>
        <w:tblStyle w:val="TableGrid"/>
        <w:tblW w:w="8102" w:type="dxa"/>
        <w:tblInd w:w="1209" w:type="dxa"/>
        <w:tblLook w:val="04A0" w:firstRow="1" w:lastRow="0" w:firstColumn="1" w:lastColumn="0" w:noHBand="0" w:noVBand="1"/>
      </w:tblPr>
      <w:tblGrid>
        <w:gridCol w:w="4022"/>
        <w:gridCol w:w="4080"/>
      </w:tblGrid>
      <w:tr w:rsidR="0049723B" w14:paraId="46768274" w14:textId="77777777">
        <w:trPr>
          <w:trHeight w:val="26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14:paraId="53F87139" w14:textId="77777777" w:rsidR="0049723B" w:rsidRDefault="00122E2D">
            <w:pPr>
              <w:spacing w:after="0" w:line="259" w:lineRule="auto"/>
              <w:ind w:left="7" w:right="0" w:firstLine="0"/>
            </w:pPr>
            <w:r>
              <w:t>Secrétaire Générale,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7D1C6C5F" w14:textId="77777777" w:rsidR="0049723B" w:rsidRDefault="00122E2D">
            <w:pPr>
              <w:spacing w:after="0" w:line="259" w:lineRule="auto"/>
              <w:ind w:left="1130" w:right="0" w:firstLine="0"/>
              <w:jc w:val="center"/>
            </w:pPr>
            <w:r>
              <w:t>Présidente,</w:t>
            </w:r>
          </w:p>
        </w:tc>
      </w:tr>
      <w:tr w:rsidR="0049723B" w14:paraId="72A8B36C" w14:textId="77777777">
        <w:trPr>
          <w:trHeight w:val="271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14:paraId="4B77856A" w14:textId="77777777" w:rsidR="0049723B" w:rsidRDefault="00122E2D">
            <w:pPr>
              <w:spacing w:after="0" w:line="259" w:lineRule="auto"/>
              <w:ind w:left="0" w:right="0" w:firstLine="0"/>
            </w:pPr>
            <w:r>
              <w:t>Valérie ARNOULD.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43461537" w14:textId="77777777" w:rsidR="0049723B" w:rsidRDefault="00122E2D">
            <w:pPr>
              <w:spacing w:after="0" w:line="259" w:lineRule="auto"/>
              <w:ind w:left="0" w:right="0" w:firstLine="0"/>
              <w:jc w:val="right"/>
            </w:pPr>
            <w:r>
              <w:t>Delphine BRETON.</w:t>
            </w:r>
          </w:p>
        </w:tc>
      </w:tr>
    </w:tbl>
    <w:p w14:paraId="4CF82B46" w14:textId="77777777" w:rsidR="0049723B" w:rsidRDefault="00122E2D">
      <w:pPr>
        <w:spacing w:after="0" w:line="259" w:lineRule="auto"/>
        <w:ind w:left="986" w:right="-6210" w:firstLine="0"/>
      </w:pPr>
      <w:r>
        <w:rPr>
          <w:noProof/>
        </w:rPr>
        <w:drawing>
          <wp:inline distT="0" distB="0" distL="0" distR="0" wp14:anchorId="3D71E236" wp14:editId="55000E3A">
            <wp:extent cx="4925637" cy="767767"/>
            <wp:effectExtent l="0" t="0" r="0" b="0"/>
            <wp:docPr id="12014" name="Picture 1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4" name="Picture 120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5637" cy="76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0EBC7" w14:textId="77777777" w:rsidR="0049723B" w:rsidRDefault="0049723B">
      <w:pPr>
        <w:sectPr w:rsidR="0049723B">
          <w:type w:val="continuous"/>
          <w:pgSz w:w="11902" w:h="16834"/>
          <w:pgMar w:top="815" w:right="8671" w:bottom="5369" w:left="698" w:header="720" w:footer="720" w:gutter="0"/>
          <w:cols w:space="720"/>
        </w:sectPr>
      </w:pPr>
    </w:p>
    <w:p w14:paraId="238218D9" w14:textId="77777777" w:rsidR="0049723B" w:rsidRDefault="00122E2D">
      <w:pPr>
        <w:spacing w:after="0" w:line="259" w:lineRule="auto"/>
        <w:ind w:left="-1440" w:right="10462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7E2EB463" wp14:editId="60CB3AB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12016" name="Picture 1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6" name="Picture 120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723B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5ACA"/>
    <w:multiLevelType w:val="hybridMultilevel"/>
    <w:tmpl w:val="A0DEFF14"/>
    <w:lvl w:ilvl="0" w:tplc="2D627F68">
      <w:start w:val="1"/>
      <w:numFmt w:val="bullet"/>
      <w:lvlText w:val="*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CECE2">
      <w:start w:val="1"/>
      <w:numFmt w:val="bullet"/>
      <w:lvlText w:val="o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A7E20">
      <w:start w:val="1"/>
      <w:numFmt w:val="bullet"/>
      <w:lvlText w:val="▪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C71D0">
      <w:start w:val="1"/>
      <w:numFmt w:val="bullet"/>
      <w:lvlText w:val="•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C0344">
      <w:start w:val="1"/>
      <w:numFmt w:val="bullet"/>
      <w:lvlText w:val="o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0CFBE">
      <w:start w:val="1"/>
      <w:numFmt w:val="bullet"/>
      <w:lvlText w:val="▪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C62B8">
      <w:start w:val="1"/>
      <w:numFmt w:val="bullet"/>
      <w:lvlText w:val="•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4FCEE">
      <w:start w:val="1"/>
      <w:numFmt w:val="bullet"/>
      <w:lvlText w:val="o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61558">
      <w:start w:val="1"/>
      <w:numFmt w:val="bullet"/>
      <w:lvlText w:val="▪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C7FD5"/>
    <w:multiLevelType w:val="hybridMultilevel"/>
    <w:tmpl w:val="B024F372"/>
    <w:lvl w:ilvl="0" w:tplc="1966B64C">
      <w:start w:val="1"/>
      <w:numFmt w:val="bullet"/>
      <w:lvlText w:val="*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CCBF4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8332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8941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3C4532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8A7452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4E3666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ECB0B8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63234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F21EC"/>
    <w:multiLevelType w:val="hybridMultilevel"/>
    <w:tmpl w:val="00C04560"/>
    <w:lvl w:ilvl="0" w:tplc="C9789B60">
      <w:start w:val="1"/>
      <w:numFmt w:val="bullet"/>
      <w:lvlText w:val="*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18591C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30D24A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B2C7DC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16B682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008F7A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AA6E00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4C27A0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58A046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CA5B2C"/>
    <w:multiLevelType w:val="hybridMultilevel"/>
    <w:tmpl w:val="D58600DA"/>
    <w:lvl w:ilvl="0" w:tplc="224623A8">
      <w:start w:val="2"/>
      <w:numFmt w:val="upperRoman"/>
      <w:lvlText w:val="%1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7C674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2EAB7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BC9CB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CECA2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94142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9F025C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5E8F58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3A5A8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9B5B80"/>
    <w:multiLevelType w:val="hybridMultilevel"/>
    <w:tmpl w:val="1FBCFB2E"/>
    <w:lvl w:ilvl="0" w:tplc="95A42290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A8D7D2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AAC3F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68404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D824B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E8A8A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66EAE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8473E8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500BC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B816BC"/>
    <w:multiLevelType w:val="hybridMultilevel"/>
    <w:tmpl w:val="89FE7C88"/>
    <w:lvl w:ilvl="0" w:tplc="6F3E14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3EB2FC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F2247E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382128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5C7614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66370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843F0E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FEDD38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CC097D0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3B"/>
    <w:rsid w:val="00122E2D"/>
    <w:rsid w:val="0049723B"/>
    <w:rsid w:val="00A0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9C9D"/>
  <w15:docId w15:val="{58560131-5014-46AE-AD20-CCF654F9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1" w:lineRule="auto"/>
      <w:ind w:left="22" w:right="2008" w:firstLine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A0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C364-20201027123103</vt:lpstr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C364-20201027123103</dc:title>
  <dc:subject/>
  <dc:creator>Antenne Ardennes</dc:creator>
  <cp:keywords/>
  <cp:lastModifiedBy>DEWOITINE THIBAULT (COMITÉ DES ARDENNES)</cp:lastModifiedBy>
  <cp:revision>3</cp:revision>
  <dcterms:created xsi:type="dcterms:W3CDTF">2020-12-17T13:45:00Z</dcterms:created>
  <dcterms:modified xsi:type="dcterms:W3CDTF">2020-12-17T13:53:00Z</dcterms:modified>
</cp:coreProperties>
</file>